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23" w:rsidRDefault="008F0F23">
      <w:pPr>
        <w:rPr>
          <w:rFonts w:ascii="Liberation Sans" w:hAnsi="Liberation Sans" w:cs="Palatino Linotype" w:hint="eastAsia"/>
          <w:b/>
          <w:bCs/>
        </w:rPr>
      </w:pPr>
    </w:p>
    <w:p w:rsidR="008F0F23" w:rsidRDefault="00227C0A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 xml:space="preserve">Žádost o </w:t>
      </w:r>
      <w:r>
        <w:rPr>
          <w:rFonts w:ascii="Liberation Sans" w:hAnsi="Liberation Sans" w:cs="Palatino Linotype"/>
          <w:b/>
          <w:bCs/>
          <w:sz w:val="28"/>
          <w:szCs w:val="28"/>
        </w:rPr>
        <w:t>pravidelné</w:t>
      </w:r>
      <w:r>
        <w:rPr>
          <w:rFonts w:ascii="Liberation Sans" w:hAnsi="Liberation Sans" w:cs="Palatino Linotype"/>
          <w:sz w:val="28"/>
          <w:szCs w:val="28"/>
        </w:rPr>
        <w:t xml:space="preserve"> uvolňování z vyučování</w:t>
      </w:r>
    </w:p>
    <w:p w:rsidR="008F0F23" w:rsidRDefault="008F0F23">
      <w:pPr>
        <w:jc w:val="both"/>
        <w:rPr>
          <w:rFonts w:ascii="Liberation Sans" w:hAnsi="Liberation Sans" w:cs="Palatino Linotype" w:hint="eastAsia"/>
        </w:rPr>
      </w:pPr>
    </w:p>
    <w:p w:rsidR="008F0F23" w:rsidRDefault="00227C0A">
      <w:pPr>
        <w:spacing w:line="276" w:lineRule="auto"/>
        <w:jc w:val="both"/>
        <w:rPr>
          <w:rFonts w:ascii="Liberation Sans" w:hAnsi="Liberation Sans" w:cs="Palatino Linotype" w:hint="eastAsia"/>
          <w:sz w:val="20"/>
          <w:szCs w:val="20"/>
        </w:rPr>
      </w:pPr>
      <w:r>
        <w:rPr>
          <w:rFonts w:ascii="Liberation Sans" w:hAnsi="Liberation Sans" w:cs="Palatino Linotype"/>
          <w:sz w:val="20"/>
          <w:szCs w:val="20"/>
        </w:rPr>
        <w:t xml:space="preserve">Žádám o </w:t>
      </w:r>
      <w:r>
        <w:rPr>
          <w:rFonts w:ascii="Liberation Sans" w:hAnsi="Liberation Sans" w:cs="Palatino Linotype"/>
          <w:b/>
          <w:bCs/>
          <w:sz w:val="20"/>
          <w:szCs w:val="20"/>
        </w:rPr>
        <w:t>pravidelné</w:t>
      </w:r>
      <w:r>
        <w:rPr>
          <w:rFonts w:ascii="Liberation Sans" w:hAnsi="Liberation Sans" w:cs="Palatino Linotype"/>
          <w:sz w:val="20"/>
          <w:szCs w:val="20"/>
        </w:rPr>
        <w:t xml:space="preserve"> uvolňování ž</w:t>
      </w:r>
      <w:r>
        <w:rPr>
          <w:rFonts w:ascii="Liberation Sans" w:hAnsi="Liberation Sans" w:cs="Palatino Linotype"/>
          <w:sz w:val="20"/>
          <w:szCs w:val="20"/>
        </w:rPr>
        <w:t>áka/žákyně</w:t>
      </w:r>
    </w:p>
    <w:p w:rsidR="008F0F23" w:rsidRDefault="008F0F2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>Třída:</w:t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>z důvodu:</w:t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8F0F2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>v termínech:</w:t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8F0F23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12"/>
          <w:szCs w:val="12"/>
          <w:lang w:eastAsia="en-US" w:bidi="ar-SA"/>
        </w:rPr>
      </w:pPr>
    </w:p>
    <w:p w:rsidR="008F0F23" w:rsidRDefault="00227C0A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 xml:space="preserve">Pokud žák/žákyně bude uvolněn/a z vyučování, je jeho/její povinností doplnit si probírané </w:t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>učivo podle týdenního plánu nebo po dohodě s jednotlivými vyučujícími.</w:t>
      </w:r>
    </w:p>
    <w:p w:rsidR="008F0F23" w:rsidRDefault="008F0F23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8F0F23" w:rsidRDefault="008F0F23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8F0F23" w:rsidRDefault="00227C0A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8F0F23" w:rsidRDefault="00227C0A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8F0F23" w:rsidRDefault="00227C0A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</w:pPr>
    </w:p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8F0F23" w:rsidRDefault="00227C0A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-68580</wp:posOffset>
                </wp:positionV>
                <wp:extent cx="6118860" cy="0"/>
                <wp:effectExtent l="635" t="635" r="635" b="635"/>
                <wp:wrapNone/>
                <wp:docPr id="1" name="Vodorovná čá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9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0pt,-5.4pt" to="481.75pt,-5.4pt" ID="Vodorovná čára 1" stroked="t" o:allowincell="f" style="position:absolute;mso-position-horizontal:left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  <w:t>Potvrzení sportovního klubu</w:t>
      </w:r>
    </w:p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8F0F23" w:rsidRDefault="00227C0A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noProof/>
          <w:kern w:val="0"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71755</wp:posOffset>
                </wp:positionV>
                <wp:extent cx="6118860" cy="0"/>
                <wp:effectExtent l="635" t="635" r="635" b="635"/>
                <wp:wrapNone/>
                <wp:docPr id="2" name="Vodorovná čá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9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0pt,5.65pt" to="481.75pt,5.65pt" ID="Vodorovná čára 2" stroked="t" o:allowincell="f" style="position:absolute;mso-position-horizontal:left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8F0F23" w:rsidRDefault="00227C0A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Vyjádření třídního učitele žáka</w:t>
      </w: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2"/>
          <w:szCs w:val="12"/>
          <w:lang w:eastAsia="en-US" w:bidi="ar-SA"/>
        </w:rPr>
      </w:pPr>
    </w:p>
    <w:p w:rsidR="008F0F23" w:rsidRDefault="00227C0A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Po konzultaci s vyučujícími doporučuji/nedoporučuji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uvolnění</w:t>
      </w: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8F0F23" w:rsidRDefault="00227C0A">
      <w:pPr>
        <w:pStyle w:val="Obsahtabulky"/>
        <w:tabs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8F0F23" w:rsidRDefault="00227C0A">
      <w:pPr>
        <w:pStyle w:val="Obsahtabulky"/>
        <w:tabs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8F0F23" w:rsidRDefault="00227C0A">
      <w:pPr>
        <w:pStyle w:val="Obsahtabulky"/>
        <w:widowControl/>
        <w:tabs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>podpis třídního učitele</w:t>
      </w:r>
    </w:p>
    <w:p w:rsidR="008F0F23" w:rsidRDefault="008F0F23">
      <w:pPr>
        <w:pStyle w:val="Obsahtabulky"/>
        <w:widowControl/>
        <w:tabs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</w:pPr>
    </w:p>
    <w:p w:rsidR="008F0F23" w:rsidRDefault="00227C0A">
      <w:pPr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Vyjádření ředitelky školy</w:t>
      </w:r>
    </w:p>
    <w:p w:rsidR="008F0F23" w:rsidRDefault="008F0F23">
      <w:pPr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2"/>
          <w:szCs w:val="12"/>
          <w:lang w:eastAsia="en-US" w:bidi="ar-SA"/>
        </w:rPr>
      </w:pPr>
    </w:p>
    <w:p w:rsidR="008F0F23" w:rsidRDefault="00227C0A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Po vyjádření třídního učitele schvaluji/neschvaluji uvolnění</w:t>
      </w: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8F0F23" w:rsidRDefault="008F0F23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8F0F23" w:rsidRDefault="00227C0A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8F0F23" w:rsidRDefault="00227C0A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8F0F23" w:rsidRDefault="00227C0A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sectPr w:rsidR="008F0F23">
          <w:headerReference w:type="default" r:id="rId7"/>
          <w:footerReference w:type="default" r:id="rId8"/>
          <w:pgSz w:w="11906" w:h="16838"/>
          <w:pgMar w:top="2324" w:right="1134" w:bottom="1034" w:left="1134" w:header="850" w:footer="567" w:gutter="0"/>
          <w:cols w:space="708"/>
          <w:formProt w:val="0"/>
          <w:docGrid w:linePitch="600" w:charSpace="32768"/>
        </w:sectPr>
      </w:pP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 xml:space="preserve"> podpis ředitelky školy</w:t>
      </w:r>
    </w:p>
    <w:p w:rsidR="008F0F23" w:rsidRDefault="00227C0A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28"/>
          <w:szCs w:val="28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8"/>
          <w:szCs w:val="28"/>
          <w:lang w:eastAsia="en-US" w:bidi="ar-SA"/>
        </w:rPr>
        <w:lastRenderedPageBreak/>
        <w:t>Příloha k žádosti</w:t>
      </w:r>
      <w:r>
        <w:rPr>
          <w:rFonts w:ascii="Liberation Sans" w:eastAsia="Calibri" w:hAnsi="Liberation Sans" w:cs="Palatino Linotype"/>
          <w:kern w:val="0"/>
          <w:sz w:val="28"/>
          <w:szCs w:val="28"/>
          <w:lang w:eastAsia="en-US" w:bidi="ar-SA"/>
        </w:rPr>
        <w:t xml:space="preserve"> o pravidelné uvolňování z vyučování</w:t>
      </w:r>
    </w:p>
    <w:p w:rsidR="008F0F23" w:rsidRDefault="00227C0A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>Doplnění učiva a testů:</w:t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8F0F23" w:rsidRDefault="00227C0A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 xml:space="preserve">Třída: </w:t>
      </w:r>
    </w:p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</w:p>
    <w:tbl>
      <w:tblPr>
        <w:tblW w:w="1457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  <w:gridCol w:w="2561"/>
        <w:gridCol w:w="1809"/>
      </w:tblGrid>
      <w:tr w:rsidR="008F0F23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předmět</w:t>
            </w:r>
          </w:p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 xml:space="preserve"> vyučující</w:t>
            </w: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probrané učivo</w:t>
            </w:r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 xml:space="preserve">zápisy v sešitě, pracovním sešitě (doplní přepisem, ofocením a </w:t>
            </w:r>
            <w:proofErr w:type="gramStart"/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zvýrazněním, ...,</w:t>
            </w:r>
            <w:proofErr w:type="gramEnd"/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 xml:space="preserve"> </w:t>
            </w:r>
          </w:p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v PS vše, jen úkoly s </w:t>
            </w:r>
            <w:proofErr w:type="gramStart"/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hvězdičkou, ...)</w:t>
            </w:r>
            <w:proofErr w:type="gramEnd"/>
          </w:p>
        </w:tc>
        <w:tc>
          <w:tcPr>
            <w:tcW w:w="25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 xml:space="preserve">termín a </w:t>
            </w: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místo předložení ke kontrole</w:t>
            </w:r>
          </w:p>
        </w:tc>
        <w:tc>
          <w:tcPr>
            <w:tcW w:w="25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chybějící testy</w:t>
            </w:r>
          </w:p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(termín, místo – MIMO VÝUKU)</w:t>
            </w:r>
          </w:p>
        </w:tc>
        <w:tc>
          <w:tcPr>
            <w:tcW w:w="18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:rsidR="008F0F23" w:rsidRDefault="00227C0A">
            <w:pPr>
              <w:pStyle w:val="Obsahtabulky"/>
              <w:spacing w:line="276" w:lineRule="auto"/>
              <w:jc w:val="center"/>
              <w:rPr>
                <w:rFonts w:ascii="Liberation Sans" w:hAnsi="Liberation Sans" w:hint="eastAsia"/>
                <w:b/>
                <w:bCs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bCs/>
                <w:sz w:val="16"/>
                <w:szCs w:val="16"/>
              </w:rPr>
              <w:t>splněno ano/ne (podpis vyuč.)</w:t>
            </w: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pStyle w:val="Obsahtabulky"/>
              <w:jc w:val="center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jc w:val="center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jc w:val="center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jc w:val="center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pStyle w:val="Obsahtabulky"/>
              <w:jc w:val="center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jc w:val="center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  <w:tr w:rsidR="008F0F23" w:rsidTr="00035C6A">
        <w:trPr>
          <w:trHeight w:hRule="exact" w:val="1644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pStyle w:val="Obsahtabulky"/>
              <w:rPr>
                <w:rFonts w:hint="eastAsia"/>
                <w:sz w:val="4"/>
                <w:szCs w:val="4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  <w:tc>
          <w:tcPr>
            <w:tcW w:w="180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 w:rsidR="008F0F23" w:rsidRDefault="008F0F23">
            <w:pPr>
              <w:rPr>
                <w:rFonts w:hint="eastAsia"/>
              </w:rPr>
            </w:pPr>
          </w:p>
        </w:tc>
      </w:tr>
    </w:tbl>
    <w:p w:rsidR="008F0F23" w:rsidRDefault="008F0F23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sectPr w:rsidR="008F0F23">
      <w:headerReference w:type="default" r:id="rId9"/>
      <w:footerReference w:type="default" r:id="rId10"/>
      <w:pgSz w:w="16838" w:h="11906" w:orient="landscape"/>
      <w:pgMar w:top="794" w:right="1134" w:bottom="737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0A" w:rsidRDefault="00227C0A">
      <w:pPr>
        <w:rPr>
          <w:rFonts w:hint="eastAsia"/>
        </w:rPr>
      </w:pPr>
      <w:r>
        <w:separator/>
      </w:r>
    </w:p>
  </w:endnote>
  <w:endnote w:type="continuationSeparator" w:id="0">
    <w:p w:rsidR="00227C0A" w:rsidRDefault="00227C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3" w:rsidRDefault="00227C0A">
    <w:pPr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3" w:rsidRDefault="008F0F23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0A" w:rsidRDefault="00227C0A">
      <w:pPr>
        <w:rPr>
          <w:rFonts w:hint="eastAsia"/>
        </w:rPr>
      </w:pPr>
      <w:r>
        <w:separator/>
      </w:r>
    </w:p>
  </w:footnote>
  <w:footnote w:type="continuationSeparator" w:id="0">
    <w:p w:rsidR="00227C0A" w:rsidRDefault="00227C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3" w:rsidRDefault="00227C0A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8F0F23" w:rsidRDefault="00227C0A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8F0F23" w:rsidRDefault="00227C0A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4" name="Vodorovná čá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3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035C6A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035C6A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035C6A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035C6A">
      <w:rPr>
        <w:rFonts w:ascii="Liberation Sans" w:hAnsi="Liberation Sans" w:cs="Palatino Linotype"/>
        <w:color w:val="000000"/>
        <w:sz w:val="18"/>
        <w:szCs w:val="18"/>
      </w:rPr>
      <w:t>12</w:t>
    </w:r>
    <w:r w:rsidR="00035C6A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035C6A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3" w:rsidRDefault="008F0F23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F23"/>
    <w:rsid w:val="00035C6A"/>
    <w:rsid w:val="00227C0A"/>
    <w:rsid w:val="008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26</cp:revision>
  <dcterms:created xsi:type="dcterms:W3CDTF">2023-09-28T14:46:00Z</dcterms:created>
  <dcterms:modified xsi:type="dcterms:W3CDTF">2023-09-28T14:48:00Z</dcterms:modified>
  <dc:language>cs-CZ</dc:language>
</cp:coreProperties>
</file>