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FC" w:rsidRDefault="000254FC">
      <w:pPr>
        <w:jc w:val="both"/>
        <w:rPr>
          <w:rFonts w:ascii="Liberation Sans" w:hAnsi="Liberation Sans" w:cs="Palatino Linotype" w:hint="eastAsia"/>
          <w:sz w:val="16"/>
          <w:szCs w:val="16"/>
        </w:rPr>
      </w:pPr>
    </w:p>
    <w:p w:rsidR="000254FC" w:rsidRDefault="00D74912">
      <w:pPr>
        <w:jc w:val="both"/>
        <w:rPr>
          <w:rFonts w:ascii="Liberation Sans" w:hAnsi="Liberation Sans" w:cs="Palatino Linotype" w:hint="eastAsia"/>
          <w:sz w:val="28"/>
          <w:szCs w:val="28"/>
        </w:rPr>
      </w:pPr>
      <w:r>
        <w:rPr>
          <w:rFonts w:ascii="Liberation Sans" w:hAnsi="Liberation Sans" w:cs="Palatino Linotype"/>
          <w:sz w:val="28"/>
          <w:szCs w:val="28"/>
        </w:rPr>
        <w:t>Žádost o uvolnění žáka z vyučování předmětu tělesná výchova</w:t>
      </w:r>
    </w:p>
    <w:p w:rsidR="000254FC" w:rsidRDefault="00D74912">
      <w:pPr>
        <w:jc w:val="both"/>
        <w:rPr>
          <w:rFonts w:ascii="Liberation Sans" w:hAnsi="Liberation Sans" w:cs="Palatino Linotype" w:hint="eastAsia"/>
          <w:sz w:val="16"/>
          <w:szCs w:val="16"/>
        </w:rPr>
      </w:pPr>
      <w:r>
        <w:rPr>
          <w:rFonts w:ascii="Liberation Sans" w:hAnsi="Liberation Sans" w:cs="Palatino Linotype"/>
          <w:sz w:val="16"/>
          <w:szCs w:val="16"/>
        </w:rPr>
        <w:t>(dle § 50 odst. 2 zákona 561/2004 Sb. v platném znění)</w:t>
      </w:r>
    </w:p>
    <w:p w:rsidR="000254FC" w:rsidRDefault="000254FC">
      <w:pPr>
        <w:jc w:val="both"/>
        <w:rPr>
          <w:rFonts w:ascii="Liberation Sans" w:hAnsi="Liberation Sans" w:cs="Palatino Linotype" w:hint="eastAsia"/>
          <w:b/>
          <w:bCs/>
          <w:sz w:val="20"/>
          <w:szCs w:val="20"/>
        </w:rPr>
      </w:pPr>
    </w:p>
    <w:p w:rsidR="000254FC" w:rsidRDefault="00D74912">
      <w:pPr>
        <w:tabs>
          <w:tab w:val="left" w:pos="2250"/>
          <w:tab w:val="right" w:leader="dot" w:pos="9360"/>
        </w:tabs>
        <w:spacing w:line="276" w:lineRule="auto"/>
        <w:jc w:val="both"/>
        <w:rPr>
          <w:rFonts w:ascii="Liberation Sans" w:hAnsi="Liberation Sans" w:cs="Palatino Linotype" w:hint="eastAsia"/>
          <w:b/>
          <w:bCs/>
          <w:sz w:val="19"/>
          <w:szCs w:val="19"/>
        </w:rPr>
      </w:pPr>
      <w:r>
        <w:rPr>
          <w:rFonts w:ascii="Liberation Sans" w:hAnsi="Liberation Sans" w:cs="Palatino Linotype"/>
          <w:b/>
          <w:bCs/>
          <w:sz w:val="19"/>
          <w:szCs w:val="19"/>
        </w:rPr>
        <w:t>Žák</w:t>
      </w:r>
    </w:p>
    <w:p w:rsidR="000254FC" w:rsidRDefault="00D74912">
      <w:pPr>
        <w:widowControl/>
        <w:tabs>
          <w:tab w:val="left" w:pos="2250"/>
          <w:tab w:val="right" w:leader="dot" w:pos="9360"/>
        </w:tabs>
        <w:spacing w:line="360" w:lineRule="auto"/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</w:pP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>Jméno a příjmení:</w:t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ab/>
      </w:r>
    </w:p>
    <w:p w:rsidR="000254FC" w:rsidRDefault="00D74912">
      <w:pPr>
        <w:widowControl/>
        <w:tabs>
          <w:tab w:val="left" w:pos="2250"/>
          <w:tab w:val="right" w:leader="dot" w:pos="9360"/>
        </w:tabs>
        <w:spacing w:line="360" w:lineRule="auto"/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</w:pP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>Třída:</w:t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ab/>
      </w:r>
    </w:p>
    <w:p w:rsidR="000254FC" w:rsidRDefault="000254FC">
      <w:pPr>
        <w:widowControl/>
        <w:tabs>
          <w:tab w:val="left" w:pos="2250"/>
          <w:tab w:val="right" w:leader="dot" w:pos="9360"/>
        </w:tabs>
        <w:spacing w:line="276" w:lineRule="auto"/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</w:pPr>
    </w:p>
    <w:p w:rsidR="000254FC" w:rsidRDefault="00D74912">
      <w:pPr>
        <w:widowControl/>
        <w:tabs>
          <w:tab w:val="left" w:pos="2250"/>
          <w:tab w:val="right" w:leader="dot" w:pos="9360"/>
        </w:tabs>
        <w:spacing w:line="276" w:lineRule="auto"/>
        <w:rPr>
          <w:rFonts w:ascii="Liberation Sans" w:eastAsia="Calibri" w:hAnsi="Liberation Sans"/>
          <w:b/>
          <w:bCs/>
          <w:kern w:val="0"/>
          <w:sz w:val="19"/>
          <w:szCs w:val="19"/>
          <w:lang w:eastAsia="en-US" w:bidi="ar-SA"/>
        </w:rPr>
      </w:pPr>
      <w:r>
        <w:rPr>
          <w:rFonts w:ascii="Liberation Sans" w:eastAsia="Calibri" w:hAnsi="Liberation Sans"/>
          <w:b/>
          <w:bCs/>
          <w:kern w:val="0"/>
          <w:sz w:val="19"/>
          <w:szCs w:val="19"/>
          <w:lang w:eastAsia="en-US" w:bidi="ar-SA"/>
        </w:rPr>
        <w:t>Zákonný zástupce</w:t>
      </w:r>
    </w:p>
    <w:p w:rsidR="000254FC" w:rsidRDefault="00D74912">
      <w:pPr>
        <w:widowControl/>
        <w:tabs>
          <w:tab w:val="left" w:pos="2250"/>
          <w:tab w:val="right" w:leader="dot" w:pos="9360"/>
        </w:tabs>
        <w:spacing w:line="360" w:lineRule="auto"/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</w:pP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>Jméno a příjmení:</w:t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ab/>
      </w:r>
    </w:p>
    <w:p w:rsidR="000254FC" w:rsidRDefault="00D74912">
      <w:pPr>
        <w:widowControl/>
        <w:tabs>
          <w:tab w:val="left" w:pos="2250"/>
          <w:tab w:val="right" w:leader="dot" w:pos="9360"/>
        </w:tabs>
        <w:spacing w:line="360" w:lineRule="auto"/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</w:pP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>Adresa:</w:t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ab/>
      </w:r>
    </w:p>
    <w:p w:rsidR="000254FC" w:rsidRDefault="00D74912">
      <w:pPr>
        <w:widowControl/>
        <w:tabs>
          <w:tab w:val="left" w:pos="2250"/>
          <w:tab w:val="right" w:leader="dot" w:pos="9360"/>
        </w:tabs>
        <w:spacing w:line="360" w:lineRule="auto"/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</w:pP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ab/>
      </w:r>
    </w:p>
    <w:p w:rsidR="000254FC" w:rsidRDefault="00D74912">
      <w:pPr>
        <w:widowControl/>
        <w:tabs>
          <w:tab w:val="left" w:pos="5269"/>
          <w:tab w:val="right" w:leader="dot" w:pos="7080"/>
          <w:tab w:val="left" w:pos="7200"/>
          <w:tab w:val="left" w:pos="7538"/>
          <w:tab w:val="right" w:leader="dot" w:pos="9354"/>
        </w:tabs>
        <w:spacing w:line="276" w:lineRule="auto"/>
        <w:jc w:val="both"/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</w:pPr>
      <w:proofErr w:type="gramStart"/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>Žádám</w:t>
      </w:r>
      <w:proofErr w:type="gramEnd"/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 xml:space="preserve"> o uvolnění z vyučování předmětu tělesná </w:t>
      </w:r>
      <w:proofErr w:type="gramStart"/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>výchova</w:t>
      </w:r>
      <w:proofErr w:type="gramEnd"/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 xml:space="preserve"> od </w:t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ab/>
        <w:t xml:space="preserve"> </w:t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ab/>
        <w:t>do</w:t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ab/>
        <w:t xml:space="preserve"> </w:t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ab/>
      </w:r>
    </w:p>
    <w:p w:rsidR="000254FC" w:rsidRDefault="00D74912">
      <w:pPr>
        <w:widowControl/>
        <w:tabs>
          <w:tab w:val="left" w:pos="854"/>
          <w:tab w:val="right" w:leader="dot" w:pos="9071"/>
        </w:tabs>
        <w:spacing w:line="276" w:lineRule="auto"/>
        <w:jc w:val="both"/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</w:pP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>na základě písemného doporučení registrujícího nebo odborného lékaře (viz níže).</w:t>
      </w:r>
    </w:p>
    <w:p w:rsidR="000254FC" w:rsidRDefault="000254FC">
      <w:pPr>
        <w:widowControl/>
        <w:tabs>
          <w:tab w:val="left" w:pos="854"/>
          <w:tab w:val="right" w:leader="dot" w:pos="9071"/>
        </w:tabs>
        <w:spacing w:line="276" w:lineRule="auto"/>
        <w:jc w:val="both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</w:p>
    <w:p w:rsidR="000254FC" w:rsidRDefault="000254FC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</w:p>
    <w:p w:rsidR="000254FC" w:rsidRDefault="00D74912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</w:p>
    <w:p w:rsidR="000254FC" w:rsidRDefault="00D74912">
      <w:pPr>
        <w:pStyle w:val="Obsahtabulky"/>
        <w:tabs>
          <w:tab w:val="left" w:pos="1134"/>
          <w:tab w:val="right" w:leader="dot" w:pos="4535"/>
          <w:tab w:val="left" w:pos="5102"/>
          <w:tab w:val="right" w:leader="dot" w:pos="8504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</w:p>
    <w:p w:rsidR="000254FC" w:rsidRDefault="00D74912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  <w:t>místo, datum podpisu</w:t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  <w:t>podpis zákonného zástupce</w:t>
      </w:r>
    </w:p>
    <w:p w:rsidR="000254FC" w:rsidRDefault="000254FC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</w:pPr>
    </w:p>
    <w:p w:rsidR="000254FC" w:rsidRDefault="000254FC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</w:pPr>
    </w:p>
    <w:p w:rsidR="000254FC" w:rsidRDefault="000254FC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</w:pPr>
    </w:p>
    <w:p w:rsidR="000254FC" w:rsidRDefault="00D74912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b/>
          <w:bCs/>
          <w:kern w:val="0"/>
          <w:sz w:val="19"/>
          <w:szCs w:val="19"/>
          <w:lang w:eastAsia="en-US" w:bidi="ar-SA"/>
        </w:rPr>
      </w:pPr>
      <w:r>
        <w:rPr>
          <w:rFonts w:ascii="Liberation Sans" w:eastAsia="Calibri" w:hAnsi="Liberation Sans"/>
          <w:b/>
          <w:bCs/>
          <w:kern w:val="0"/>
          <w:sz w:val="19"/>
          <w:szCs w:val="19"/>
          <w:lang w:eastAsia="en-US" w:bidi="ar-SA"/>
        </w:rPr>
        <w:t>Vyjádření lékaře</w:t>
      </w:r>
    </w:p>
    <w:p w:rsidR="000254FC" w:rsidRDefault="00D74912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</w:pP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 xml:space="preserve">Pro výše uvedeného žáka a </w:t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>období doporučuji:</w:t>
      </w:r>
    </w:p>
    <w:p w:rsidR="000254FC" w:rsidRDefault="00D74912">
      <w:pPr>
        <w:pStyle w:val="Obsahtabulky"/>
        <w:tabs>
          <w:tab w:val="left" w:pos="281"/>
          <w:tab w:val="center" w:pos="2835"/>
          <w:tab w:val="center" w:pos="6803"/>
        </w:tabs>
        <w:rPr>
          <w:rFonts w:hint="eastAsia"/>
          <w:sz w:val="19"/>
          <w:szCs w:val="19"/>
        </w:rPr>
      </w:pPr>
      <w:r>
        <w:rPr>
          <w:rFonts w:ascii="Liberation Sans" w:eastAsia="Calibri" w:hAnsi="Liberation Sans"/>
          <w:color w:val="2D3748"/>
          <w:kern w:val="0"/>
          <w:sz w:val="19"/>
          <w:szCs w:val="19"/>
          <w:lang w:eastAsia="en-US" w:bidi="ar-SA"/>
        </w:rPr>
        <w:tab/>
      </w:r>
      <w:r>
        <w:rPr>
          <w:rFonts w:eastAsia="Calibri"/>
          <w:color w:val="2D3748"/>
          <w:kern w:val="0"/>
          <w:sz w:val="19"/>
          <w:szCs w:val="19"/>
          <w:lang w:eastAsia="en-US" w:bidi="ar-SA"/>
        </w:rPr>
        <w:t>☐</w:t>
      </w:r>
      <w:r>
        <w:rPr>
          <w:rFonts w:eastAsia="Calibri"/>
          <w:color w:val="2D3748"/>
          <w:kern w:val="0"/>
          <w:sz w:val="19"/>
          <w:szCs w:val="19"/>
          <w:lang w:eastAsia="en-US" w:bidi="ar-SA"/>
        </w:rPr>
        <w:t xml:space="preserve"> </w:t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 xml:space="preserve"> úplné osvobození od tělesné výchovy</w:t>
      </w:r>
    </w:p>
    <w:p w:rsidR="000254FC" w:rsidRDefault="00D74912">
      <w:pPr>
        <w:pStyle w:val="Obsahtabulky"/>
        <w:tabs>
          <w:tab w:val="left" w:pos="281"/>
          <w:tab w:val="center" w:pos="2835"/>
          <w:tab w:val="center" w:pos="6803"/>
        </w:tabs>
        <w:rPr>
          <w:rFonts w:hint="eastAsia"/>
          <w:sz w:val="19"/>
          <w:szCs w:val="19"/>
        </w:rPr>
      </w:pPr>
      <w:r>
        <w:rPr>
          <w:rFonts w:ascii="Liberation Sans" w:eastAsia="Calibri" w:hAnsi="Liberation Sans"/>
          <w:color w:val="2D3748"/>
          <w:kern w:val="0"/>
          <w:sz w:val="19"/>
          <w:szCs w:val="19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>částečné osvobození od tělesné výchovy – pohybové aktivity s vynecháním</w:t>
      </w:r>
    </w:p>
    <w:p w:rsidR="000254FC" w:rsidRDefault="00D74912">
      <w:pPr>
        <w:pStyle w:val="Obsahtabulky"/>
        <w:tabs>
          <w:tab w:val="left" w:pos="281"/>
          <w:tab w:val="center" w:pos="2835"/>
          <w:tab w:val="center" w:pos="6803"/>
        </w:tabs>
        <w:rPr>
          <w:rFonts w:hint="eastAsia"/>
          <w:sz w:val="19"/>
          <w:szCs w:val="19"/>
        </w:rPr>
      </w:pP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ab/>
      </w:r>
      <w:r>
        <w:rPr>
          <w:rFonts w:eastAsia="Calibri"/>
          <w:color w:val="2D3748"/>
          <w:kern w:val="0"/>
          <w:sz w:val="19"/>
          <w:szCs w:val="19"/>
          <w:lang w:eastAsia="en-US" w:bidi="ar-SA"/>
        </w:rPr>
        <w:t>☐</w:t>
      </w:r>
      <w:r>
        <w:rPr>
          <w:rFonts w:eastAsia="Calibri"/>
          <w:kern w:val="0"/>
          <w:sz w:val="19"/>
          <w:szCs w:val="19"/>
          <w:lang w:eastAsia="en-US" w:bidi="ar-SA"/>
        </w:rPr>
        <w:t xml:space="preserve">  </w:t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>závodění a cviků vyžadujících větší srdeční námahu</w:t>
      </w:r>
    </w:p>
    <w:p w:rsidR="000254FC" w:rsidRDefault="00D74912">
      <w:pPr>
        <w:pStyle w:val="Obsahtabulky"/>
        <w:tabs>
          <w:tab w:val="left" w:pos="281"/>
          <w:tab w:val="center" w:pos="2835"/>
          <w:tab w:val="center" w:pos="6803"/>
        </w:tabs>
        <w:rPr>
          <w:rFonts w:hint="eastAsia"/>
          <w:sz w:val="19"/>
          <w:szCs w:val="19"/>
        </w:rPr>
      </w:pPr>
      <w:r>
        <w:rPr>
          <w:rFonts w:ascii="Liberation Sans" w:eastAsia="Calibri" w:hAnsi="Liberation Sans"/>
          <w:color w:val="2D3748"/>
          <w:kern w:val="0"/>
          <w:sz w:val="19"/>
          <w:szCs w:val="19"/>
          <w:lang w:eastAsia="en-US" w:bidi="ar-SA"/>
        </w:rPr>
        <w:tab/>
      </w:r>
      <w:r>
        <w:rPr>
          <w:rFonts w:eastAsia="Calibri"/>
          <w:color w:val="2D3748"/>
          <w:kern w:val="0"/>
          <w:sz w:val="19"/>
          <w:szCs w:val="19"/>
          <w:lang w:eastAsia="en-US" w:bidi="ar-SA"/>
        </w:rPr>
        <w:t>☐</w:t>
      </w:r>
      <w:r>
        <w:rPr>
          <w:rFonts w:eastAsia="Calibri"/>
          <w:kern w:val="0"/>
          <w:sz w:val="19"/>
          <w:szCs w:val="19"/>
          <w:lang w:eastAsia="en-US" w:bidi="ar-SA"/>
        </w:rPr>
        <w:t xml:space="preserve">  </w:t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>běhů (více než ………………… m)</w:t>
      </w:r>
    </w:p>
    <w:p w:rsidR="000254FC" w:rsidRDefault="00D74912">
      <w:pPr>
        <w:pStyle w:val="Obsahtabulky"/>
        <w:tabs>
          <w:tab w:val="left" w:pos="281"/>
          <w:tab w:val="center" w:pos="2835"/>
          <w:tab w:val="center" w:pos="6803"/>
        </w:tabs>
        <w:rPr>
          <w:rFonts w:hint="eastAsia"/>
          <w:sz w:val="19"/>
          <w:szCs w:val="19"/>
        </w:rPr>
      </w:pPr>
      <w:r>
        <w:rPr>
          <w:rFonts w:ascii="Liberation Sans" w:eastAsia="Calibri" w:hAnsi="Liberation Sans"/>
          <w:color w:val="2D3748"/>
          <w:kern w:val="0"/>
          <w:sz w:val="19"/>
          <w:szCs w:val="19"/>
          <w:lang w:eastAsia="en-US" w:bidi="ar-SA"/>
        </w:rPr>
        <w:tab/>
      </w:r>
      <w:r>
        <w:rPr>
          <w:rFonts w:eastAsia="Calibri"/>
          <w:color w:val="2D3748"/>
          <w:kern w:val="0"/>
          <w:sz w:val="19"/>
          <w:szCs w:val="19"/>
          <w:lang w:eastAsia="en-US" w:bidi="ar-SA"/>
        </w:rPr>
        <w:t>☐</w:t>
      </w:r>
      <w:r>
        <w:rPr>
          <w:rFonts w:eastAsia="Calibri"/>
          <w:color w:val="2D3748"/>
          <w:kern w:val="0"/>
          <w:sz w:val="19"/>
          <w:szCs w:val="19"/>
          <w:lang w:eastAsia="en-US" w:bidi="ar-SA"/>
        </w:rPr>
        <w:t xml:space="preserve"> </w:t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 xml:space="preserve"> skoků, doskoků</w:t>
      </w:r>
    </w:p>
    <w:p w:rsidR="000254FC" w:rsidRDefault="00D74912">
      <w:pPr>
        <w:pStyle w:val="Obsahtabulky"/>
        <w:tabs>
          <w:tab w:val="left" w:pos="281"/>
          <w:tab w:val="center" w:pos="2835"/>
          <w:tab w:val="center" w:pos="6803"/>
        </w:tabs>
        <w:rPr>
          <w:rFonts w:hint="eastAsia"/>
          <w:sz w:val="19"/>
          <w:szCs w:val="19"/>
        </w:rPr>
      </w:pPr>
      <w:r>
        <w:rPr>
          <w:rFonts w:ascii="Liberation Sans" w:eastAsia="Calibri" w:hAnsi="Liberation Sans"/>
          <w:color w:val="2D3748"/>
          <w:kern w:val="0"/>
          <w:sz w:val="19"/>
          <w:szCs w:val="19"/>
          <w:lang w:eastAsia="en-US" w:bidi="ar-SA"/>
        </w:rPr>
        <w:tab/>
      </w:r>
      <w:r>
        <w:rPr>
          <w:rFonts w:eastAsia="Calibri"/>
          <w:color w:val="2D3748"/>
          <w:kern w:val="0"/>
          <w:sz w:val="19"/>
          <w:szCs w:val="19"/>
          <w:lang w:eastAsia="en-US" w:bidi="ar-SA"/>
        </w:rPr>
        <w:t>☐</w:t>
      </w:r>
      <w:r>
        <w:rPr>
          <w:rFonts w:eastAsia="Calibri"/>
          <w:kern w:val="0"/>
          <w:sz w:val="19"/>
          <w:szCs w:val="19"/>
          <w:lang w:eastAsia="en-US" w:bidi="ar-SA"/>
        </w:rPr>
        <w:t xml:space="preserve"> </w:t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 xml:space="preserve"> zdvihání břemen</w:t>
      </w:r>
    </w:p>
    <w:p w:rsidR="000254FC" w:rsidRDefault="00D74912">
      <w:pPr>
        <w:pStyle w:val="Obsahtabulky"/>
        <w:tabs>
          <w:tab w:val="left" w:pos="281"/>
          <w:tab w:val="center" w:pos="2835"/>
          <w:tab w:val="center" w:pos="6803"/>
        </w:tabs>
        <w:rPr>
          <w:rFonts w:hint="eastAsia"/>
          <w:sz w:val="19"/>
          <w:szCs w:val="19"/>
        </w:rPr>
      </w:pPr>
      <w:r>
        <w:rPr>
          <w:rFonts w:ascii="Liberation Sans" w:eastAsia="Calibri" w:hAnsi="Liberation Sans"/>
          <w:color w:val="2D3748"/>
          <w:kern w:val="0"/>
          <w:sz w:val="19"/>
          <w:szCs w:val="19"/>
          <w:lang w:eastAsia="en-US" w:bidi="ar-SA"/>
        </w:rPr>
        <w:tab/>
      </w:r>
      <w:r>
        <w:rPr>
          <w:rFonts w:eastAsia="Calibri"/>
          <w:color w:val="2D3748"/>
          <w:kern w:val="0"/>
          <w:sz w:val="19"/>
          <w:szCs w:val="19"/>
          <w:lang w:eastAsia="en-US" w:bidi="ar-SA"/>
        </w:rPr>
        <w:t>☐</w:t>
      </w:r>
      <w:r>
        <w:rPr>
          <w:rFonts w:eastAsia="Calibri"/>
          <w:kern w:val="0"/>
          <w:sz w:val="19"/>
          <w:szCs w:val="19"/>
          <w:lang w:eastAsia="en-US" w:bidi="ar-SA"/>
        </w:rPr>
        <w:t xml:space="preserve"> </w:t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 xml:space="preserve"> cviků zvyšujících nitrolební tlak</w:t>
      </w:r>
    </w:p>
    <w:p w:rsidR="000254FC" w:rsidRDefault="00D74912">
      <w:pPr>
        <w:pStyle w:val="Obsahtabulky"/>
        <w:tabs>
          <w:tab w:val="left" w:pos="281"/>
          <w:tab w:val="center" w:pos="2835"/>
          <w:tab w:val="center" w:pos="6803"/>
        </w:tabs>
        <w:rPr>
          <w:rFonts w:hint="eastAsia"/>
          <w:sz w:val="19"/>
          <w:szCs w:val="19"/>
        </w:rPr>
      </w:pPr>
      <w:r>
        <w:rPr>
          <w:rFonts w:ascii="Liberation Sans" w:eastAsia="Calibri" w:hAnsi="Liberation Sans"/>
          <w:color w:val="2D3748"/>
          <w:kern w:val="0"/>
          <w:sz w:val="19"/>
          <w:szCs w:val="19"/>
          <w:lang w:eastAsia="en-US" w:bidi="ar-SA"/>
        </w:rPr>
        <w:tab/>
      </w:r>
      <w:r>
        <w:rPr>
          <w:rFonts w:eastAsia="Calibri"/>
          <w:color w:val="2D3748"/>
          <w:kern w:val="0"/>
          <w:sz w:val="19"/>
          <w:szCs w:val="19"/>
          <w:lang w:eastAsia="en-US" w:bidi="ar-SA"/>
        </w:rPr>
        <w:t>☐</w:t>
      </w:r>
      <w:r>
        <w:rPr>
          <w:rFonts w:eastAsia="Calibri"/>
          <w:kern w:val="0"/>
          <w:sz w:val="19"/>
          <w:szCs w:val="19"/>
          <w:lang w:eastAsia="en-US" w:bidi="ar-SA"/>
        </w:rPr>
        <w:t xml:space="preserve"> </w:t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 xml:space="preserve"> cviků ohrožujících dítě nebezpečím úrazů</w:t>
      </w:r>
    </w:p>
    <w:p w:rsidR="000254FC" w:rsidRDefault="00D74912">
      <w:pPr>
        <w:pStyle w:val="Obsahtabulky"/>
        <w:tabs>
          <w:tab w:val="left" w:pos="281"/>
          <w:tab w:val="center" w:pos="2835"/>
          <w:tab w:val="center" w:pos="6803"/>
        </w:tabs>
        <w:rPr>
          <w:rFonts w:hint="eastAsia"/>
          <w:sz w:val="19"/>
          <w:szCs w:val="19"/>
        </w:rPr>
      </w:pPr>
      <w:r>
        <w:rPr>
          <w:rFonts w:ascii="Liberation Sans" w:eastAsia="Calibri" w:hAnsi="Liberation Sans"/>
          <w:color w:val="2D3748"/>
          <w:kern w:val="0"/>
          <w:sz w:val="19"/>
          <w:szCs w:val="19"/>
          <w:lang w:eastAsia="en-US" w:bidi="ar-SA"/>
        </w:rPr>
        <w:tab/>
      </w:r>
      <w:r>
        <w:rPr>
          <w:rFonts w:eastAsia="Calibri"/>
          <w:color w:val="2D3748"/>
          <w:kern w:val="0"/>
          <w:sz w:val="19"/>
          <w:szCs w:val="19"/>
          <w:lang w:eastAsia="en-US" w:bidi="ar-SA"/>
        </w:rPr>
        <w:t>☐</w:t>
      </w:r>
      <w:r>
        <w:rPr>
          <w:rFonts w:eastAsia="Calibri"/>
          <w:kern w:val="0"/>
          <w:sz w:val="19"/>
          <w:szCs w:val="19"/>
          <w:lang w:eastAsia="en-US" w:bidi="ar-SA"/>
        </w:rPr>
        <w:t xml:space="preserve"> </w:t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 xml:space="preserve"> plavání</w:t>
      </w:r>
    </w:p>
    <w:p w:rsidR="000254FC" w:rsidRDefault="00D74912">
      <w:pPr>
        <w:pStyle w:val="Obsahtabulky"/>
        <w:tabs>
          <w:tab w:val="left" w:pos="281"/>
          <w:tab w:val="right" w:leader="dot" w:pos="9354"/>
        </w:tabs>
        <w:rPr>
          <w:rFonts w:hint="eastAsia"/>
          <w:sz w:val="19"/>
          <w:szCs w:val="19"/>
        </w:rPr>
      </w:pPr>
      <w:r>
        <w:rPr>
          <w:rFonts w:ascii="Liberation Sans" w:eastAsia="Calibri" w:hAnsi="Liberation Sans"/>
          <w:color w:val="2D3748"/>
          <w:kern w:val="0"/>
          <w:sz w:val="19"/>
          <w:szCs w:val="19"/>
          <w:lang w:eastAsia="en-US" w:bidi="ar-SA"/>
        </w:rPr>
        <w:tab/>
      </w:r>
      <w:r>
        <w:rPr>
          <w:rFonts w:eastAsia="Calibri"/>
          <w:color w:val="2D3748"/>
          <w:kern w:val="0"/>
          <w:sz w:val="19"/>
          <w:szCs w:val="19"/>
          <w:lang w:eastAsia="en-US" w:bidi="ar-SA"/>
        </w:rPr>
        <w:t>☐</w:t>
      </w:r>
      <w:r>
        <w:rPr>
          <w:rFonts w:eastAsia="Calibri"/>
          <w:color w:val="2D3748"/>
          <w:kern w:val="0"/>
          <w:sz w:val="19"/>
          <w:szCs w:val="19"/>
          <w:lang w:eastAsia="en-US" w:bidi="ar-SA"/>
        </w:rPr>
        <w:t xml:space="preserve"> </w:t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 xml:space="preserve"> jiné </w:t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ab/>
      </w:r>
    </w:p>
    <w:p w:rsidR="000254FC" w:rsidRDefault="000254FC">
      <w:pPr>
        <w:pStyle w:val="Obsahtabulky"/>
        <w:tabs>
          <w:tab w:val="left" w:pos="281"/>
          <w:tab w:val="center" w:pos="2835"/>
          <w:tab w:val="center" w:pos="6803"/>
        </w:tabs>
        <w:spacing w:line="276" w:lineRule="auto"/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</w:p>
    <w:p w:rsidR="000254FC" w:rsidRDefault="00D74912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</w:p>
    <w:p w:rsidR="000254FC" w:rsidRDefault="00D74912">
      <w:pPr>
        <w:pStyle w:val="Obsahtabulky"/>
        <w:tabs>
          <w:tab w:val="left" w:pos="1134"/>
          <w:tab w:val="right" w:leader="dot" w:pos="4535"/>
          <w:tab w:val="left" w:pos="5102"/>
          <w:tab w:val="right" w:leader="dot" w:pos="8504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</w:p>
    <w:p w:rsidR="000254FC" w:rsidRDefault="00D74912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  <w:tab/>
        <w:t>místo, datum podpisu</w:t>
      </w:r>
      <w:r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  <w:tab/>
        <w:t xml:space="preserve"> podpis a razítko lékaře</w:t>
      </w:r>
    </w:p>
    <w:p w:rsidR="000254FC" w:rsidRDefault="000254FC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</w:pPr>
    </w:p>
    <w:p w:rsidR="000254FC" w:rsidRDefault="000254FC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</w:pPr>
    </w:p>
    <w:p w:rsidR="000254FC" w:rsidRDefault="000254FC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</w:pPr>
    </w:p>
    <w:p w:rsidR="000254FC" w:rsidRDefault="00D74912">
      <w:pPr>
        <w:tabs>
          <w:tab w:val="center" w:pos="2835"/>
          <w:tab w:val="center" w:pos="6803"/>
        </w:tabs>
        <w:rPr>
          <w:rFonts w:ascii="Liberation Sans" w:eastAsia="Calibri" w:hAnsi="Liberation Sans"/>
          <w:b/>
          <w:bCs/>
          <w:kern w:val="0"/>
          <w:sz w:val="19"/>
          <w:szCs w:val="19"/>
          <w:lang w:eastAsia="en-US" w:bidi="ar-SA"/>
        </w:rPr>
      </w:pPr>
      <w:r>
        <w:rPr>
          <w:rFonts w:ascii="Liberation Sans" w:eastAsia="Calibri" w:hAnsi="Liberation Sans"/>
          <w:b/>
          <w:bCs/>
          <w:kern w:val="0"/>
          <w:sz w:val="19"/>
          <w:szCs w:val="19"/>
          <w:lang w:eastAsia="en-US" w:bidi="ar-SA"/>
        </w:rPr>
        <w:t>Vyjádření ředitelky školy</w:t>
      </w:r>
    </w:p>
    <w:p w:rsidR="000254FC" w:rsidRDefault="00D74912">
      <w:pPr>
        <w:tabs>
          <w:tab w:val="center" w:pos="2835"/>
          <w:tab w:val="center" w:pos="6803"/>
        </w:tabs>
        <w:spacing w:line="276" w:lineRule="auto"/>
        <w:jc w:val="both"/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</w:pP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>Na základě písemného doporučení registrujícího praktického lékaře nebo odborného lékaře uvolňuji podle ustanovení § 50 odst. 2 zákona 561/2004 Sb. o předškolním, základním, středním, vyšším odborném a jiném vzdělávání v platném znění, jmenovaného žáka zcel</w:t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 xml:space="preserve">a (zčásti) z výuky tělesné výchovy. </w:t>
      </w:r>
    </w:p>
    <w:p w:rsidR="000254FC" w:rsidRDefault="000254FC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2"/>
          <w:szCs w:val="12"/>
          <w:lang w:eastAsia="en-US" w:bidi="ar-SA"/>
        </w:rPr>
      </w:pPr>
    </w:p>
    <w:p w:rsidR="000254FC" w:rsidRDefault="00D74912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</w:pP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>Uvolnění je omezeno na dobu uvedenou výše.</w:t>
      </w:r>
    </w:p>
    <w:p w:rsidR="000254FC" w:rsidRDefault="000254FC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</w:pPr>
    </w:p>
    <w:p w:rsidR="000254FC" w:rsidRDefault="00D74912">
      <w:pPr>
        <w:pStyle w:val="Obsahtabulky"/>
        <w:tabs>
          <w:tab w:val="left" w:pos="288"/>
          <w:tab w:val="left" w:pos="513"/>
          <w:tab w:val="center" w:pos="2835"/>
          <w:tab w:val="center" w:pos="6803"/>
        </w:tabs>
        <w:spacing w:line="276" w:lineRule="auto"/>
        <w:jc w:val="both"/>
        <w:rPr>
          <w:rFonts w:ascii="Liberation Sans" w:hAnsi="Liberation Sans" w:hint="eastAsia"/>
          <w:sz w:val="19"/>
          <w:szCs w:val="19"/>
        </w:rPr>
      </w:pPr>
      <w:r>
        <w:rPr>
          <w:rFonts w:ascii="Liberation Sans" w:eastAsia="Calibri" w:hAnsi="Liberation Sans"/>
          <w:color w:val="2D3748"/>
          <w:kern w:val="0"/>
          <w:sz w:val="19"/>
          <w:szCs w:val="19"/>
          <w:lang w:eastAsia="en-US" w:bidi="ar-SA"/>
        </w:rPr>
        <w:tab/>
        <w:t xml:space="preserve">☐ </w:t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 xml:space="preserve"> Během činností, kterých se žák nemůže zúčastnit, bude přítomen ve výuce tělesné výchovy a bude </w:t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ab/>
        <w:t>zaměstnáván vyučujícím pomocnými činnostmi.</w:t>
      </w:r>
    </w:p>
    <w:p w:rsidR="000254FC" w:rsidRDefault="00D74912">
      <w:pPr>
        <w:pStyle w:val="Obsahtabulky"/>
        <w:tabs>
          <w:tab w:val="left" w:pos="288"/>
          <w:tab w:val="left" w:pos="513"/>
          <w:tab w:val="center" w:pos="2835"/>
          <w:tab w:val="center" w:pos="6803"/>
        </w:tabs>
        <w:spacing w:line="276" w:lineRule="auto"/>
        <w:rPr>
          <w:rFonts w:ascii="Liberation Sans" w:hAnsi="Liberation Sans" w:hint="eastAsia"/>
          <w:sz w:val="19"/>
          <w:szCs w:val="19"/>
        </w:rPr>
      </w:pPr>
      <w:r>
        <w:rPr>
          <w:rFonts w:ascii="Liberation Sans" w:eastAsia="Calibri" w:hAnsi="Liberation Sans"/>
          <w:color w:val="2D3748"/>
          <w:kern w:val="0"/>
          <w:sz w:val="19"/>
          <w:szCs w:val="19"/>
          <w:lang w:eastAsia="en-US" w:bidi="ar-SA"/>
        </w:rPr>
        <w:tab/>
        <w:t xml:space="preserve">☐ </w:t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 xml:space="preserve"> Po dohodě se zákonnými zástupci žáka se místo tělesné výchovy bude zúčastňovat výuky jiného </w:t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ab/>
        <w:t xml:space="preserve">vyučovacího předmětu: </w:t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ab/>
      </w:r>
    </w:p>
    <w:p w:rsidR="000254FC" w:rsidRDefault="00D74912">
      <w:pPr>
        <w:pStyle w:val="Obsahtabulky"/>
        <w:tabs>
          <w:tab w:val="left" w:pos="288"/>
          <w:tab w:val="left" w:pos="513"/>
          <w:tab w:val="center" w:pos="2835"/>
          <w:tab w:val="center" w:pos="6803"/>
        </w:tabs>
        <w:spacing w:line="276" w:lineRule="auto"/>
        <w:rPr>
          <w:rFonts w:ascii="Liberation Sans" w:hAnsi="Liberation Sans" w:hint="eastAsia"/>
          <w:sz w:val="19"/>
          <w:szCs w:val="19"/>
        </w:rPr>
      </w:pPr>
      <w:r>
        <w:rPr>
          <w:rFonts w:ascii="Liberation Sans" w:eastAsia="Calibri" w:hAnsi="Liberation Sans"/>
          <w:color w:val="2D3748"/>
          <w:kern w:val="0"/>
          <w:sz w:val="19"/>
          <w:szCs w:val="19"/>
          <w:lang w:eastAsia="en-US" w:bidi="ar-SA"/>
        </w:rPr>
        <w:tab/>
        <w:t xml:space="preserve">☐ </w:t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 xml:space="preserve"> Vzhledem k tomu, že tělesná výchova je zařazena na první (poslední) vyučovací hodinu, uvolňuji žáka </w:t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ab/>
        <w:t>z vyučování tohoto předmětu z</w:t>
      </w:r>
      <w:r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  <w:t>cela, bez povinnosti docházet v této době do školy.</w:t>
      </w:r>
    </w:p>
    <w:p w:rsidR="000254FC" w:rsidRDefault="000254FC">
      <w:pPr>
        <w:pStyle w:val="Obsahtabulky"/>
        <w:tabs>
          <w:tab w:val="center" w:pos="2835"/>
          <w:tab w:val="center" w:pos="6803"/>
        </w:tabs>
        <w:spacing w:line="276" w:lineRule="auto"/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</w:pPr>
    </w:p>
    <w:p w:rsidR="000254FC" w:rsidRDefault="000254FC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9"/>
          <w:szCs w:val="19"/>
          <w:lang w:eastAsia="en-US" w:bidi="ar-SA"/>
        </w:rPr>
      </w:pPr>
    </w:p>
    <w:p w:rsidR="000254FC" w:rsidRDefault="00D74912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</w:p>
    <w:p w:rsidR="000254FC" w:rsidRDefault="00D74912">
      <w:pPr>
        <w:pStyle w:val="Obsahtabulky"/>
        <w:tabs>
          <w:tab w:val="left" w:pos="1134"/>
          <w:tab w:val="right" w:leader="dot" w:pos="4535"/>
          <w:tab w:val="left" w:pos="5102"/>
          <w:tab w:val="right" w:leader="dot" w:pos="8504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lastRenderedPageBreak/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</w:p>
    <w:p w:rsidR="000254FC" w:rsidRDefault="00D74912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</w:pPr>
      <w:r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  <w:tab/>
        <w:t>místo, datum podpisu</w:t>
      </w:r>
      <w:r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  <w:tab/>
        <w:t xml:space="preserve"> podpis ředitelky školy</w:t>
      </w:r>
    </w:p>
    <w:sectPr w:rsidR="00025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4" w:right="1134" w:bottom="1034" w:left="1134" w:header="85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12" w:rsidRDefault="00D74912">
      <w:pPr>
        <w:rPr>
          <w:rFonts w:hint="eastAsia"/>
        </w:rPr>
      </w:pPr>
      <w:r>
        <w:separator/>
      </w:r>
    </w:p>
  </w:endnote>
  <w:endnote w:type="continuationSeparator" w:id="0">
    <w:p w:rsidR="00D74912" w:rsidRDefault="00D749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4C" w:rsidRDefault="0058154C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FC" w:rsidRDefault="00D74912">
    <w:pPr>
      <w:pStyle w:val="Zpat"/>
      <w:rPr>
        <w:rFonts w:ascii="Liberation Sans" w:hAnsi="Liberation Sans" w:hint="eastAsia"/>
        <w:sz w:val="16"/>
        <w:szCs w:val="16"/>
      </w:rPr>
    </w:pPr>
    <w:r>
      <w:rPr>
        <w:rFonts w:ascii="Liberation Sans" w:hAnsi="Liberation Sans"/>
        <w:sz w:val="16"/>
        <w:szCs w:val="16"/>
      </w:rPr>
      <w:t>V 2023.02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4C" w:rsidRDefault="0058154C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12" w:rsidRDefault="00D74912">
      <w:pPr>
        <w:rPr>
          <w:rFonts w:hint="eastAsia"/>
        </w:rPr>
      </w:pPr>
      <w:r>
        <w:separator/>
      </w:r>
    </w:p>
  </w:footnote>
  <w:footnote w:type="continuationSeparator" w:id="0">
    <w:p w:rsidR="00D74912" w:rsidRDefault="00D7491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4C" w:rsidRDefault="0058154C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FC" w:rsidRDefault="00D74912">
    <w:pPr>
      <w:pStyle w:val="Zhlav"/>
      <w:tabs>
        <w:tab w:val="left" w:pos="1356"/>
      </w:tabs>
      <w:spacing w:line="397" w:lineRule="exact"/>
      <w:rPr>
        <w:rFonts w:ascii="Liberation Sans" w:hAnsi="Liberation Sans" w:hint="eastAsia"/>
      </w:rPr>
    </w:pPr>
    <w:bookmarkStart w:id="0" w:name="_GoBack"/>
    <w:bookmarkEnd w:id="0"/>
    <w:r>
      <w:rPr>
        <w:noProof/>
        <w:lang w:eastAsia="cs-CZ" w:bidi="ar-SA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720090" cy="720090"/>
          <wp:effectExtent l="0" t="0" r="0" b="0"/>
          <wp:wrapSquare wrapText="largest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7" r="-7" b="-7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beration Sans" w:hAnsi="Liberation Sans" w:cs="Palatino Linotype"/>
      </w:rPr>
      <w:tab/>
    </w:r>
    <w:r>
      <w:rPr>
        <w:rFonts w:ascii="Liberation Sans" w:hAnsi="Liberation Sans" w:cs="Palatino Linotype"/>
        <w:sz w:val="36"/>
        <w:szCs w:val="36"/>
      </w:rPr>
      <w:t>Základní škola a mateřská škola Brno</w:t>
    </w:r>
  </w:p>
  <w:p w:rsidR="000254FC" w:rsidRDefault="00D74912">
    <w:pPr>
      <w:pStyle w:val="Zhlav"/>
      <w:tabs>
        <w:tab w:val="left" w:pos="1356"/>
      </w:tabs>
      <w:spacing w:line="567" w:lineRule="exact"/>
      <w:rPr>
        <w:rFonts w:ascii="Liberation Sans" w:hAnsi="Liberation Sans" w:hint="eastAsia"/>
      </w:rPr>
    </w:pPr>
    <w:r>
      <w:rPr>
        <w:rFonts w:ascii="Liberation Sans" w:hAnsi="Liberation Sans" w:cs="Palatino Linotype"/>
        <w:sz w:val="32"/>
        <w:szCs w:val="32"/>
      </w:rPr>
      <w:tab/>
    </w:r>
    <w:r>
      <w:rPr>
        <w:rFonts w:ascii="Liberation Sans" w:hAnsi="Liberation Sans" w:cs="Palatino Linotype"/>
        <w:sz w:val="52"/>
        <w:szCs w:val="52"/>
      </w:rPr>
      <w:t>Křídlovická 30b,</w:t>
    </w:r>
    <w:r>
      <w:rPr>
        <w:rFonts w:ascii="Liberation Sans" w:hAnsi="Liberation Sans" w:cs="Palatino Linotype"/>
        <w:sz w:val="32"/>
        <w:szCs w:val="32"/>
      </w:rPr>
      <w:t xml:space="preserve"> </w:t>
    </w:r>
    <w:r>
      <w:rPr>
        <w:rFonts w:ascii="Liberation Sans" w:hAnsi="Liberation Sans" w:cs="Palatino Linotype"/>
        <w:sz w:val="36"/>
        <w:szCs w:val="36"/>
      </w:rPr>
      <w:t xml:space="preserve">příspěvková </w:t>
    </w:r>
    <w:r>
      <w:rPr>
        <w:rFonts w:ascii="Liberation Sans" w:hAnsi="Liberation Sans" w:cs="Palatino Linotype"/>
        <w:sz w:val="36"/>
        <w:szCs w:val="36"/>
      </w:rPr>
      <w:t>organizace</w:t>
    </w:r>
  </w:p>
  <w:p w:rsidR="000254FC" w:rsidRDefault="00D74912">
    <w:pPr>
      <w:tabs>
        <w:tab w:val="left" w:pos="1416"/>
      </w:tabs>
      <w:spacing w:line="227" w:lineRule="exact"/>
      <w:rPr>
        <w:rFonts w:hint="eastAsia"/>
      </w:rPr>
    </w:pPr>
    <w:r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column">
                <wp:posOffset>880745</wp:posOffset>
              </wp:positionH>
              <wp:positionV relativeFrom="paragraph">
                <wp:posOffset>149860</wp:posOffset>
              </wp:positionV>
              <wp:extent cx="5250180" cy="0"/>
              <wp:effectExtent l="3810" t="3810" r="3810" b="3810"/>
              <wp:wrapNone/>
              <wp:docPr id="2" name="Vodorovná čár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024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69.35pt,11.8pt" to="482.7pt,11.8pt" ID="Vodorovná čára 1" stroked="t" o:allowincell="f" style="position:absolute">
              <v:stroke color="black" weight="684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ascii="Liberation Sans" w:hAnsi="Liberation Sans" w:cs="Palatino Linotype"/>
        <w:color w:val="000000"/>
        <w:sz w:val="20"/>
        <w:szCs w:val="20"/>
      </w:rPr>
      <w:tab/>
    </w:r>
    <w:r>
      <w:rPr>
        <w:rFonts w:ascii="Liberation Sans" w:hAnsi="Liberation Sans" w:cs="Palatino Linotype"/>
        <w:b/>
        <w:bCs/>
        <w:color w:val="000000"/>
        <w:sz w:val="18"/>
        <w:szCs w:val="18"/>
      </w:rPr>
      <w:t>Tel.:</w:t>
    </w:r>
    <w:r>
      <w:rPr>
        <w:rFonts w:ascii="Liberation Sans" w:hAnsi="Liberation Sans" w:cs="Palatino Linotype"/>
        <w:color w:val="000000"/>
        <w:sz w:val="18"/>
        <w:szCs w:val="18"/>
      </w:rPr>
      <w:t xml:space="preserve"> 730 158 134   </w:t>
    </w:r>
    <w:r>
      <w:rPr>
        <w:rFonts w:ascii="Liberation Sans" w:hAnsi="Liberation Sans" w:cs="Palatino Linotype"/>
        <w:b/>
        <w:bCs/>
        <w:color w:val="000000"/>
        <w:sz w:val="18"/>
        <w:szCs w:val="18"/>
      </w:rPr>
      <w:t>E-mail:</w:t>
    </w:r>
    <w:r>
      <w:rPr>
        <w:rFonts w:ascii="Liberation Sans" w:hAnsi="Liberation Sans" w:cs="Palatino Linotype"/>
        <w:color w:val="000000"/>
        <w:sz w:val="18"/>
        <w:szCs w:val="18"/>
      </w:rPr>
      <w:t xml:space="preserve"> </w:t>
    </w:r>
    <w:proofErr w:type="spellStart"/>
    <w:r>
      <w:rPr>
        <w:rFonts w:ascii="Liberation Sans" w:hAnsi="Liberation Sans" w:cs="Palatino Linotype"/>
        <w:color w:val="000000"/>
        <w:sz w:val="18"/>
        <w:szCs w:val="18"/>
      </w:rPr>
      <w:t>kancelar</w:t>
    </w:r>
    <w:proofErr w:type="spellEnd"/>
    <w:r>
      <w:rPr>
        <w:rFonts w:ascii="Liberation Sans" w:hAnsi="Liberation Sans" w:cs="Palatino Linotype"/>
        <w:color w:val="000000"/>
        <w:sz w:val="18"/>
        <w:szCs w:val="18"/>
        <w:lang w:val="en-US"/>
      </w:rPr>
      <w:t>@</w:t>
    </w:r>
    <w:r>
      <w:rPr>
        <w:rFonts w:ascii="Liberation Sans" w:hAnsi="Liberation Sans" w:cs="Palatino Linotype"/>
        <w:color w:val="000000"/>
        <w:sz w:val="18"/>
        <w:szCs w:val="18"/>
      </w:rPr>
      <w:t>zskridlovicka.cz   </w:t>
    </w:r>
    <w:r>
      <w:rPr>
        <w:rFonts w:ascii="Liberation Sans" w:hAnsi="Liberation Sans" w:cs="Palatino Linotype"/>
        <w:b/>
        <w:bCs/>
        <w:color w:val="000000"/>
        <w:sz w:val="18"/>
        <w:szCs w:val="18"/>
      </w:rPr>
      <w:t>Datová schránka:</w:t>
    </w:r>
    <w:r>
      <w:rPr>
        <w:rFonts w:ascii="Liberation Sans" w:hAnsi="Liberation Sans" w:cs="Palatino Linotype"/>
        <w:color w:val="000000"/>
        <w:sz w:val="18"/>
        <w:szCs w:val="18"/>
      </w:rPr>
      <w:t xml:space="preserve"> </w:t>
    </w:r>
    <w:proofErr w:type="spellStart"/>
    <w:r>
      <w:rPr>
        <w:rFonts w:ascii="Liberation Sans" w:hAnsi="Liberation Sans" w:cs="Palatino Linotype"/>
        <w:color w:val="000000"/>
        <w:sz w:val="18"/>
        <w:szCs w:val="18"/>
      </w:rPr>
      <w:t>vqnmbyb</w:t>
    </w:r>
    <w:proofErr w:type="spellEnd"/>
    <w:r>
      <w:rPr>
        <w:rFonts w:ascii="Liberation Sans" w:hAnsi="Liberation Sans" w:cs="Palatino Linotype"/>
        <w:color w:val="000000"/>
        <w:sz w:val="18"/>
        <w:szCs w:val="18"/>
      </w:rPr>
      <w:t>   </w:t>
    </w:r>
    <w:r w:rsidR="0058154C">
      <w:rPr>
        <w:rFonts w:ascii="Liberation Sans" w:hAnsi="Liberation Sans" w:cs="Palatino Linotype"/>
        <w:b/>
        <w:bCs/>
        <w:color w:val="000000"/>
        <w:sz w:val="18"/>
        <w:szCs w:val="18"/>
      </w:rPr>
      <w:t>IČO:</w:t>
    </w:r>
    <w:r w:rsidR="0058154C">
      <w:rPr>
        <w:rFonts w:ascii="Liberation Sans" w:hAnsi="Liberation Sans" w:cs="Palatino Linotype"/>
        <w:color w:val="000000"/>
        <w:sz w:val="18"/>
        <w:szCs w:val="18"/>
      </w:rPr>
      <w:t xml:space="preserve"> 485</w:t>
    </w:r>
    <w:r w:rsidR="0058154C">
      <w:rPr>
        <w:rFonts w:ascii="Liberation Sans" w:hAnsi="Liberation Sans" w:cs="Palatino Linotype"/>
        <w:color w:val="000000"/>
        <w:sz w:val="16"/>
        <w:szCs w:val="16"/>
      </w:rPr>
      <w:t xml:space="preserve"> </w:t>
    </w:r>
    <w:r w:rsidR="0058154C">
      <w:rPr>
        <w:rFonts w:ascii="Liberation Sans" w:hAnsi="Liberation Sans" w:cs="Palatino Linotype"/>
        <w:color w:val="000000"/>
        <w:sz w:val="18"/>
        <w:szCs w:val="18"/>
      </w:rPr>
      <w:t>12</w:t>
    </w:r>
    <w:r w:rsidR="0058154C">
      <w:rPr>
        <w:rFonts w:ascii="Liberation Sans" w:hAnsi="Liberation Sans" w:cs="Palatino Linotype"/>
        <w:color w:val="000000"/>
        <w:sz w:val="16"/>
        <w:szCs w:val="16"/>
      </w:rPr>
      <w:t xml:space="preserve"> </w:t>
    </w:r>
    <w:r w:rsidR="0058154C">
      <w:rPr>
        <w:rFonts w:ascii="Liberation Sans" w:hAnsi="Liberation Sans" w:cs="Palatino Linotype"/>
        <w:color w:val="000000"/>
        <w:sz w:val="18"/>
        <w:szCs w:val="18"/>
      </w:rPr>
      <w:t>630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4C" w:rsidRDefault="0058154C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autoHyphenation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254FC"/>
    <w:rsid w:val="000254FC"/>
    <w:rsid w:val="0058154C"/>
    <w:rsid w:val="00D7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ascii="Liberation Serif;Times New Roma" w:eastAsia="SimSun" w:hAnsi="Liberation Serif;Times New Roma" w:cs="Mangal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OpenSymbol;Arial Unicode MS"/>
      <w:vertAlign w:val="superscript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1z3">
    <w:name w:val="WW8Num1z3"/>
    <w:qFormat/>
    <w:rPr>
      <w:rFonts w:ascii="Symbol" w:hAnsi="Symbol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ascii="Liberation Serif;Times New Roma" w:eastAsia="SimSun" w:hAnsi="Liberation Serif;Times New Roma" w:cs="Mangal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OpenSymbol;Arial Unicode MS"/>
      <w:vertAlign w:val="superscript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1z3">
    <w:name w:val="WW8Num1z3"/>
    <w:qFormat/>
    <w:rPr>
      <w:rFonts w:ascii="Symbol" w:hAnsi="Symbol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254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jirka</cp:lastModifiedBy>
  <cp:revision>25</cp:revision>
  <dcterms:created xsi:type="dcterms:W3CDTF">2015-02-02T23:26:00Z</dcterms:created>
  <dcterms:modified xsi:type="dcterms:W3CDTF">2023-09-28T14:44:00Z</dcterms:modified>
  <dc:language>cs-CZ</dc:language>
</cp:coreProperties>
</file>